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596542183"/>
    <w:bookmarkEnd w:id="0"/>
    <w:p w:rsidR="00A00A35" w:rsidRDefault="00A00A35" w:rsidP="00A00A35">
      <w:pPr>
        <w:pStyle w:val="2"/>
      </w:pPr>
      <w:r>
        <w:object w:dxaOrig="2643" w:dyaOrig="13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9.5pt;height:45pt" o:ole="" fillcolor="window">
            <v:imagedata r:id="rId7" o:title="" croptop="19405f"/>
          </v:shape>
          <o:OLEObject Type="Embed" ProgID="Word.Picture.8" ShapeID="_x0000_i1025" DrawAspect="Content" ObjectID="_1608714431" r:id="rId8"/>
        </w:object>
      </w:r>
    </w:p>
    <w:p w:rsidR="0007059A" w:rsidRPr="002001F1" w:rsidRDefault="0007059A" w:rsidP="00A00A35"/>
    <w:p w:rsidR="00A00A35" w:rsidRPr="002001F1" w:rsidRDefault="00A00A35" w:rsidP="00A00A35">
      <w:pPr>
        <w:pStyle w:val="2"/>
        <w:rPr>
          <w:sz w:val="28"/>
          <w:szCs w:val="28"/>
        </w:rPr>
      </w:pPr>
      <w:r w:rsidRPr="002001F1">
        <w:rPr>
          <w:sz w:val="28"/>
          <w:szCs w:val="28"/>
        </w:rPr>
        <w:t>ПРАВИТЕЛЬСТВО КИРОВСКОЙ ОБЛАСТИ</w:t>
      </w:r>
    </w:p>
    <w:p w:rsidR="00A00A35" w:rsidRPr="002001F1" w:rsidRDefault="00A00A35" w:rsidP="00A00A35">
      <w:pPr>
        <w:spacing w:line="360" w:lineRule="exact"/>
        <w:rPr>
          <w:b/>
          <w:sz w:val="28"/>
          <w:szCs w:val="28"/>
        </w:rPr>
      </w:pPr>
    </w:p>
    <w:p w:rsidR="00A00A35" w:rsidRPr="006D0337" w:rsidRDefault="00A00A35" w:rsidP="00A00A35">
      <w:pPr>
        <w:jc w:val="center"/>
        <w:rPr>
          <w:b/>
          <w:sz w:val="32"/>
          <w:szCs w:val="32"/>
        </w:rPr>
      </w:pPr>
      <w:r w:rsidRPr="006D0337">
        <w:rPr>
          <w:b/>
          <w:sz w:val="32"/>
          <w:szCs w:val="32"/>
        </w:rPr>
        <w:t>ПОСТАНОВЛЕНИЕ</w:t>
      </w:r>
    </w:p>
    <w:p w:rsidR="00A00A35" w:rsidRPr="00D93C66" w:rsidRDefault="00A00A35" w:rsidP="00A00A35">
      <w:pPr>
        <w:spacing w:line="360" w:lineRule="exact"/>
        <w:jc w:val="center"/>
        <w:rPr>
          <w:b/>
          <w:sz w:val="32"/>
          <w:szCs w:val="28"/>
        </w:rPr>
      </w:pPr>
    </w:p>
    <w:tbl>
      <w:tblPr>
        <w:tblW w:w="956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5"/>
        <w:gridCol w:w="2731"/>
        <w:gridCol w:w="2725"/>
        <w:gridCol w:w="2198"/>
      </w:tblGrid>
      <w:tr w:rsidR="00A00A35" w:rsidRPr="009D0283" w:rsidTr="00B70289">
        <w:tc>
          <w:tcPr>
            <w:tcW w:w="1915" w:type="dxa"/>
            <w:tcBorders>
              <w:bottom w:val="single" w:sz="4" w:space="0" w:color="auto"/>
            </w:tcBorders>
          </w:tcPr>
          <w:p w:rsidR="00A00A35" w:rsidRPr="009D0283" w:rsidRDefault="00363259" w:rsidP="00A55354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27.12.2018</w:t>
            </w:r>
          </w:p>
        </w:tc>
        <w:tc>
          <w:tcPr>
            <w:tcW w:w="2731" w:type="dxa"/>
          </w:tcPr>
          <w:p w:rsidR="00A00A35" w:rsidRPr="009D0283" w:rsidRDefault="00A00A35" w:rsidP="00A55354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725" w:type="dxa"/>
          </w:tcPr>
          <w:p w:rsidR="00A00A35" w:rsidRPr="009D0283" w:rsidRDefault="00A00A35" w:rsidP="00A55354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198" w:type="dxa"/>
            <w:tcBorders>
              <w:bottom w:val="single" w:sz="6" w:space="0" w:color="auto"/>
            </w:tcBorders>
          </w:tcPr>
          <w:p w:rsidR="00A00A35" w:rsidRPr="009D0283" w:rsidRDefault="00363259" w:rsidP="00A553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630-П</w:t>
            </w:r>
          </w:p>
        </w:tc>
      </w:tr>
      <w:tr w:rsidR="00A00A35" w:rsidRPr="00C33890" w:rsidTr="00B70289">
        <w:tc>
          <w:tcPr>
            <w:tcW w:w="9569" w:type="dxa"/>
            <w:gridSpan w:val="4"/>
          </w:tcPr>
          <w:p w:rsidR="00A00A35" w:rsidRPr="00C33890" w:rsidRDefault="00A00A35" w:rsidP="00A55354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A00A35" w:rsidRPr="003A2017" w:rsidRDefault="00A00A35" w:rsidP="00A00A35">
      <w:pPr>
        <w:contextualSpacing/>
        <w:jc w:val="center"/>
        <w:rPr>
          <w:b/>
          <w:sz w:val="24"/>
          <w:szCs w:val="24"/>
        </w:rPr>
      </w:pPr>
    </w:p>
    <w:p w:rsidR="00A00A35" w:rsidRPr="003A2017" w:rsidRDefault="00A00A35" w:rsidP="00A00A35">
      <w:pPr>
        <w:contextualSpacing/>
        <w:jc w:val="center"/>
        <w:rPr>
          <w:b/>
          <w:sz w:val="24"/>
          <w:szCs w:val="24"/>
        </w:rPr>
      </w:pPr>
    </w:p>
    <w:p w:rsidR="00A00A35" w:rsidRDefault="00A00A35" w:rsidP="00134D2E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783DBB">
        <w:rPr>
          <w:b/>
          <w:sz w:val="28"/>
          <w:szCs w:val="28"/>
        </w:rPr>
        <w:t>признании утратившим</w:t>
      </w:r>
      <w:r w:rsidR="008A7D34">
        <w:rPr>
          <w:b/>
          <w:sz w:val="28"/>
          <w:szCs w:val="28"/>
        </w:rPr>
        <w:t>и силу постановлений</w:t>
      </w:r>
      <w:r>
        <w:rPr>
          <w:b/>
          <w:sz w:val="28"/>
          <w:szCs w:val="28"/>
        </w:rPr>
        <w:t xml:space="preserve"> Правительства </w:t>
      </w:r>
    </w:p>
    <w:p w:rsidR="00A00A35" w:rsidRDefault="00A00A35" w:rsidP="00134D2E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Ки</w:t>
      </w:r>
      <w:r w:rsidR="00783DBB">
        <w:rPr>
          <w:b/>
          <w:sz w:val="28"/>
          <w:szCs w:val="28"/>
        </w:rPr>
        <w:t>ровской области от 16.05.2006 № 59/91</w:t>
      </w:r>
      <w:r w:rsidR="005A4276">
        <w:rPr>
          <w:b/>
          <w:sz w:val="28"/>
          <w:szCs w:val="28"/>
        </w:rPr>
        <w:t xml:space="preserve"> </w:t>
      </w:r>
      <w:r w:rsidR="008A7D34">
        <w:rPr>
          <w:b/>
          <w:sz w:val="28"/>
          <w:szCs w:val="28"/>
        </w:rPr>
        <w:t>и от 11.03.2015 № 28/129</w:t>
      </w:r>
    </w:p>
    <w:p w:rsidR="00A00A35" w:rsidRPr="003A2017" w:rsidRDefault="00A00A35" w:rsidP="00A00A35">
      <w:pPr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A00A35" w:rsidRPr="003A2017" w:rsidRDefault="00A00A35" w:rsidP="00A00A35">
      <w:pPr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4130CD" w:rsidRDefault="004130CD" w:rsidP="00D22F7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A7D34">
        <w:rPr>
          <w:sz w:val="28"/>
          <w:szCs w:val="28"/>
        </w:rPr>
        <w:t>равительство Кировской области П</w:t>
      </w:r>
      <w:r w:rsidR="005A4276">
        <w:rPr>
          <w:sz w:val="28"/>
          <w:szCs w:val="28"/>
        </w:rPr>
        <w:t>ОСТАНОВЛЯЕТ</w:t>
      </w:r>
      <w:r>
        <w:rPr>
          <w:sz w:val="28"/>
          <w:szCs w:val="28"/>
        </w:rPr>
        <w:t xml:space="preserve">: </w:t>
      </w:r>
    </w:p>
    <w:p w:rsidR="008A7D34" w:rsidRDefault="004130CD" w:rsidP="00D22F7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83DBB">
        <w:rPr>
          <w:sz w:val="28"/>
          <w:szCs w:val="28"/>
        </w:rPr>
        <w:t>ризнать утратившим</w:t>
      </w:r>
      <w:r w:rsidR="008A7D34">
        <w:rPr>
          <w:sz w:val="28"/>
          <w:szCs w:val="28"/>
        </w:rPr>
        <w:t>и силу постановления</w:t>
      </w:r>
      <w:r w:rsidR="00783DBB">
        <w:rPr>
          <w:sz w:val="28"/>
          <w:szCs w:val="28"/>
        </w:rPr>
        <w:t xml:space="preserve"> Правительства Кировской области</w:t>
      </w:r>
      <w:r w:rsidR="008A7D34">
        <w:rPr>
          <w:sz w:val="28"/>
          <w:szCs w:val="28"/>
        </w:rPr>
        <w:t>:</w:t>
      </w:r>
      <w:r w:rsidR="00783DBB">
        <w:rPr>
          <w:sz w:val="28"/>
          <w:szCs w:val="28"/>
        </w:rPr>
        <w:t xml:space="preserve"> </w:t>
      </w:r>
    </w:p>
    <w:p w:rsidR="004B5E7B" w:rsidRDefault="005436AE" w:rsidP="00D22F7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</w:t>
      </w:r>
      <w:r w:rsidR="00783DBB">
        <w:rPr>
          <w:sz w:val="28"/>
          <w:szCs w:val="28"/>
        </w:rPr>
        <w:t>т 16.05.2006 № 59/91 «</w:t>
      </w:r>
      <w:r w:rsidR="004B5E7B">
        <w:rPr>
          <w:sz w:val="28"/>
          <w:szCs w:val="28"/>
        </w:rPr>
        <w:t>Об утверждении такс для исчисления размера взыскания за ущерб, причиненный уничтожением, незаконным выловом или добычей водных биологических ресурсов</w:t>
      </w:r>
      <w:r w:rsidR="008A7D34">
        <w:rPr>
          <w:sz w:val="28"/>
          <w:szCs w:val="28"/>
        </w:rPr>
        <w:t>, на водных объектах на территории Кировской области»</w:t>
      </w:r>
      <w:r>
        <w:rPr>
          <w:sz w:val="28"/>
          <w:szCs w:val="28"/>
        </w:rPr>
        <w:t>.</w:t>
      </w:r>
    </w:p>
    <w:p w:rsidR="005436AE" w:rsidRDefault="005436AE" w:rsidP="00D22F7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От 11.03.201</w:t>
      </w:r>
      <w:r w:rsidR="005A4276">
        <w:rPr>
          <w:sz w:val="28"/>
          <w:szCs w:val="28"/>
        </w:rPr>
        <w:t>5 № 28/129 «О внесении изменения</w:t>
      </w:r>
      <w:r>
        <w:rPr>
          <w:sz w:val="28"/>
          <w:szCs w:val="28"/>
        </w:rPr>
        <w:t xml:space="preserve"> в постановление Правительства Кировской области от 16.05.2006 № 59/91».</w:t>
      </w:r>
    </w:p>
    <w:p w:rsidR="00A00A35" w:rsidRPr="00456A7C" w:rsidRDefault="00363259" w:rsidP="00363259">
      <w:pPr>
        <w:pStyle w:val="a3"/>
        <w:spacing w:before="720"/>
        <w:ind w:left="0" w:right="0"/>
        <w:jc w:val="both"/>
      </w:pPr>
      <w:r>
        <w:t xml:space="preserve">И.о. </w:t>
      </w:r>
      <w:r w:rsidR="00594849" w:rsidRPr="00456A7C">
        <w:t>Председател</w:t>
      </w:r>
      <w:r>
        <w:t>я</w:t>
      </w:r>
      <w:r w:rsidR="00A00A35" w:rsidRPr="00456A7C">
        <w:t xml:space="preserve"> Правительства </w:t>
      </w:r>
    </w:p>
    <w:p w:rsidR="00A00A35" w:rsidRDefault="002B284D" w:rsidP="00776B33">
      <w:pPr>
        <w:pStyle w:val="a3"/>
        <w:ind w:left="0" w:right="0"/>
        <w:jc w:val="both"/>
      </w:pPr>
      <w:r w:rsidRPr="00456A7C">
        <w:t>Кировской области</w:t>
      </w:r>
      <w:r w:rsidR="00363259">
        <w:t xml:space="preserve">    А.А. Чурин</w:t>
      </w:r>
      <w:bookmarkStart w:id="1" w:name="_GoBack"/>
      <w:bookmarkEnd w:id="1"/>
      <w:r w:rsidRPr="00456A7C">
        <w:tab/>
      </w:r>
      <w:r w:rsidRPr="00456A7C">
        <w:tab/>
      </w:r>
      <w:r w:rsidRPr="00456A7C">
        <w:tab/>
      </w:r>
      <w:r w:rsidRPr="00456A7C">
        <w:tab/>
      </w:r>
      <w:r w:rsidRPr="00456A7C">
        <w:tab/>
      </w:r>
      <w:r w:rsidRPr="00456A7C">
        <w:tab/>
      </w:r>
      <w:r w:rsidRPr="00456A7C">
        <w:tab/>
      </w:r>
      <w:r w:rsidR="000933F6">
        <w:tab/>
      </w:r>
      <w:r w:rsidR="004B5E7B">
        <w:t xml:space="preserve"> </w:t>
      </w:r>
      <w:r w:rsidR="00776B33">
        <w:t xml:space="preserve"> </w:t>
      </w:r>
    </w:p>
    <w:sectPr w:rsidR="00A00A35" w:rsidSect="00FE6CA7">
      <w:headerReference w:type="default" r:id="rId9"/>
      <w:pgSz w:w="11906" w:h="16838"/>
      <w:pgMar w:top="1135" w:right="566" w:bottom="709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0D8" w:rsidRDefault="00FB50D8">
      <w:r>
        <w:separator/>
      </w:r>
    </w:p>
  </w:endnote>
  <w:endnote w:type="continuationSeparator" w:id="0">
    <w:p w:rsidR="00FB50D8" w:rsidRDefault="00FB5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0D8" w:rsidRDefault="00FB50D8">
      <w:r>
        <w:separator/>
      </w:r>
    </w:p>
  </w:footnote>
  <w:footnote w:type="continuationSeparator" w:id="0">
    <w:p w:rsidR="00FB50D8" w:rsidRDefault="00FB50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9492027"/>
      <w:docPartObj>
        <w:docPartGallery w:val="Page Numbers (Top of Page)"/>
        <w:docPartUnique/>
      </w:docPartObj>
    </w:sdtPr>
    <w:sdtEndPr/>
    <w:sdtContent>
      <w:p w:rsidR="00C2495C" w:rsidRDefault="00167846">
        <w:pPr>
          <w:pStyle w:val="a4"/>
          <w:jc w:val="center"/>
        </w:pPr>
        <w:r>
          <w:fldChar w:fldCharType="begin"/>
        </w:r>
        <w:r w:rsidR="00D75151">
          <w:instrText>PAGE   \* MERGEFORMAT</w:instrText>
        </w:r>
        <w:r>
          <w:fldChar w:fldCharType="separate"/>
        </w:r>
        <w:r w:rsidR="00363259">
          <w:rPr>
            <w:noProof/>
          </w:rPr>
          <w:t>3</w:t>
        </w:r>
        <w:r>
          <w:fldChar w:fldCharType="end"/>
        </w:r>
      </w:p>
    </w:sdtContent>
  </w:sdt>
  <w:p w:rsidR="00C2495C" w:rsidRDefault="00FB50D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A35"/>
    <w:rsid w:val="000018E9"/>
    <w:rsid w:val="00021836"/>
    <w:rsid w:val="0003301F"/>
    <w:rsid w:val="00060387"/>
    <w:rsid w:val="000611ED"/>
    <w:rsid w:val="0007059A"/>
    <w:rsid w:val="000933F6"/>
    <w:rsid w:val="000E1946"/>
    <w:rsid w:val="001224FA"/>
    <w:rsid w:val="00134D2E"/>
    <w:rsid w:val="0015137B"/>
    <w:rsid w:val="001608D6"/>
    <w:rsid w:val="00167846"/>
    <w:rsid w:val="00196466"/>
    <w:rsid w:val="001E2B33"/>
    <w:rsid w:val="00221D65"/>
    <w:rsid w:val="002603C7"/>
    <w:rsid w:val="00292395"/>
    <w:rsid w:val="00294216"/>
    <w:rsid w:val="002B284D"/>
    <w:rsid w:val="002C02DF"/>
    <w:rsid w:val="002F23D0"/>
    <w:rsid w:val="0030683A"/>
    <w:rsid w:val="00351F15"/>
    <w:rsid w:val="003531BA"/>
    <w:rsid w:val="00363259"/>
    <w:rsid w:val="003A2017"/>
    <w:rsid w:val="003E24A3"/>
    <w:rsid w:val="00404F30"/>
    <w:rsid w:val="004130CD"/>
    <w:rsid w:val="00433CC6"/>
    <w:rsid w:val="00446E16"/>
    <w:rsid w:val="0045472C"/>
    <w:rsid w:val="00456A7C"/>
    <w:rsid w:val="004B5E7B"/>
    <w:rsid w:val="0053128B"/>
    <w:rsid w:val="00533644"/>
    <w:rsid w:val="005436AE"/>
    <w:rsid w:val="005733D1"/>
    <w:rsid w:val="00594849"/>
    <w:rsid w:val="005A122C"/>
    <w:rsid w:val="005A4276"/>
    <w:rsid w:val="005A4D4B"/>
    <w:rsid w:val="005A5386"/>
    <w:rsid w:val="005C4A30"/>
    <w:rsid w:val="005C7679"/>
    <w:rsid w:val="005F4762"/>
    <w:rsid w:val="005F6A65"/>
    <w:rsid w:val="006241BA"/>
    <w:rsid w:val="006245FF"/>
    <w:rsid w:val="0066186B"/>
    <w:rsid w:val="00666C51"/>
    <w:rsid w:val="00682276"/>
    <w:rsid w:val="0069385C"/>
    <w:rsid w:val="006A3847"/>
    <w:rsid w:val="006B562D"/>
    <w:rsid w:val="006B70F7"/>
    <w:rsid w:val="006C04EB"/>
    <w:rsid w:val="00701929"/>
    <w:rsid w:val="00733DD8"/>
    <w:rsid w:val="007639F2"/>
    <w:rsid w:val="00764A99"/>
    <w:rsid w:val="00772DE5"/>
    <w:rsid w:val="00776B33"/>
    <w:rsid w:val="00783DBB"/>
    <w:rsid w:val="00794772"/>
    <w:rsid w:val="0079635F"/>
    <w:rsid w:val="007B0797"/>
    <w:rsid w:val="007E2BFF"/>
    <w:rsid w:val="007E6983"/>
    <w:rsid w:val="00842CAE"/>
    <w:rsid w:val="00892554"/>
    <w:rsid w:val="008A7813"/>
    <w:rsid w:val="008A7879"/>
    <w:rsid w:val="008A7D34"/>
    <w:rsid w:val="008B6227"/>
    <w:rsid w:val="008C346C"/>
    <w:rsid w:val="008C6758"/>
    <w:rsid w:val="008E320A"/>
    <w:rsid w:val="00950167"/>
    <w:rsid w:val="00951A6B"/>
    <w:rsid w:val="00953788"/>
    <w:rsid w:val="00987C68"/>
    <w:rsid w:val="009B648A"/>
    <w:rsid w:val="009D37D2"/>
    <w:rsid w:val="009E34D2"/>
    <w:rsid w:val="009F035B"/>
    <w:rsid w:val="00A00A35"/>
    <w:rsid w:val="00A130E5"/>
    <w:rsid w:val="00A70013"/>
    <w:rsid w:val="00AF57E5"/>
    <w:rsid w:val="00B5100A"/>
    <w:rsid w:val="00B70289"/>
    <w:rsid w:val="00C56D18"/>
    <w:rsid w:val="00C76352"/>
    <w:rsid w:val="00CA2124"/>
    <w:rsid w:val="00CE5DC5"/>
    <w:rsid w:val="00CF4BF2"/>
    <w:rsid w:val="00D14E20"/>
    <w:rsid w:val="00D20C58"/>
    <w:rsid w:val="00D22F79"/>
    <w:rsid w:val="00D2651E"/>
    <w:rsid w:val="00D71EBC"/>
    <w:rsid w:val="00D75151"/>
    <w:rsid w:val="00D80755"/>
    <w:rsid w:val="00D92563"/>
    <w:rsid w:val="00D974F6"/>
    <w:rsid w:val="00DA2E25"/>
    <w:rsid w:val="00DB6AC1"/>
    <w:rsid w:val="00DC4134"/>
    <w:rsid w:val="00DE3916"/>
    <w:rsid w:val="00E028F0"/>
    <w:rsid w:val="00E13AC9"/>
    <w:rsid w:val="00E2095C"/>
    <w:rsid w:val="00EE11A5"/>
    <w:rsid w:val="00EF68AB"/>
    <w:rsid w:val="00F04350"/>
    <w:rsid w:val="00F16F17"/>
    <w:rsid w:val="00F470A7"/>
    <w:rsid w:val="00F6333B"/>
    <w:rsid w:val="00F90EF4"/>
    <w:rsid w:val="00FB50D8"/>
    <w:rsid w:val="00FB7F8A"/>
    <w:rsid w:val="00FC534C"/>
    <w:rsid w:val="00FE6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A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A00A35"/>
    <w:pPr>
      <w:keepNext/>
      <w:outlineLvl w:val="0"/>
    </w:pPr>
    <w:rPr>
      <w:b/>
      <w:bCs/>
      <w:sz w:val="44"/>
      <w:szCs w:val="44"/>
    </w:rPr>
  </w:style>
  <w:style w:type="paragraph" w:styleId="2">
    <w:name w:val="heading 2"/>
    <w:basedOn w:val="a"/>
    <w:next w:val="a"/>
    <w:link w:val="20"/>
    <w:qFormat/>
    <w:rsid w:val="00A00A35"/>
    <w:pPr>
      <w:keepNext/>
      <w:jc w:val="center"/>
      <w:outlineLvl w:val="1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0A35"/>
    <w:rPr>
      <w:rFonts w:ascii="Times New Roman" w:eastAsia="Times New Roman" w:hAnsi="Times New Roman" w:cs="Times New Roman"/>
      <w:b/>
      <w:bCs/>
      <w:sz w:val="44"/>
      <w:szCs w:val="44"/>
      <w:lang w:eastAsia="zh-CN"/>
    </w:rPr>
  </w:style>
  <w:style w:type="character" w:customStyle="1" w:styleId="20">
    <w:name w:val="Заголовок 2 Знак"/>
    <w:basedOn w:val="a0"/>
    <w:link w:val="2"/>
    <w:rsid w:val="00A00A35"/>
    <w:rPr>
      <w:rFonts w:ascii="Times New Roman" w:eastAsia="Times New Roman" w:hAnsi="Times New Roman" w:cs="Times New Roman"/>
      <w:b/>
      <w:bCs/>
      <w:sz w:val="44"/>
      <w:szCs w:val="44"/>
      <w:lang w:eastAsia="zh-CN"/>
    </w:rPr>
  </w:style>
  <w:style w:type="paragraph" w:styleId="a3">
    <w:name w:val="Block Text"/>
    <w:basedOn w:val="a"/>
    <w:rsid w:val="00A00A35"/>
    <w:pPr>
      <w:ind w:left="851" w:right="5102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00A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00A35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a6">
    <w:name w:val="Table Grid"/>
    <w:basedOn w:val="a1"/>
    <w:uiPriority w:val="59"/>
    <w:rsid w:val="00A00A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EF68A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68A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EF68A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F68AB"/>
    <w:rPr>
      <w:rFonts w:ascii="Segoe UI" w:eastAsia="Times New Roman" w:hAnsi="Segoe UI" w:cs="Segoe UI"/>
      <w:sz w:val="18"/>
      <w:szCs w:val="18"/>
      <w:lang w:eastAsia="zh-CN"/>
    </w:rPr>
  </w:style>
  <w:style w:type="paragraph" w:styleId="ab">
    <w:name w:val="Body Text Indent"/>
    <w:basedOn w:val="a"/>
    <w:link w:val="ac"/>
    <w:uiPriority w:val="99"/>
    <w:rsid w:val="00D22F79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basedOn w:val="a0"/>
    <w:link w:val="ab"/>
    <w:uiPriority w:val="99"/>
    <w:rsid w:val="00D22F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d">
    <w:name w:val="Hyperlink"/>
    <w:basedOn w:val="a0"/>
    <w:uiPriority w:val="99"/>
    <w:unhideWhenUsed/>
    <w:rsid w:val="005436A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A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A00A35"/>
    <w:pPr>
      <w:keepNext/>
      <w:outlineLvl w:val="0"/>
    </w:pPr>
    <w:rPr>
      <w:b/>
      <w:bCs/>
      <w:sz w:val="44"/>
      <w:szCs w:val="44"/>
    </w:rPr>
  </w:style>
  <w:style w:type="paragraph" w:styleId="2">
    <w:name w:val="heading 2"/>
    <w:basedOn w:val="a"/>
    <w:next w:val="a"/>
    <w:link w:val="20"/>
    <w:qFormat/>
    <w:rsid w:val="00A00A35"/>
    <w:pPr>
      <w:keepNext/>
      <w:jc w:val="center"/>
      <w:outlineLvl w:val="1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0A35"/>
    <w:rPr>
      <w:rFonts w:ascii="Times New Roman" w:eastAsia="Times New Roman" w:hAnsi="Times New Roman" w:cs="Times New Roman"/>
      <w:b/>
      <w:bCs/>
      <w:sz w:val="44"/>
      <w:szCs w:val="44"/>
      <w:lang w:eastAsia="zh-CN"/>
    </w:rPr>
  </w:style>
  <w:style w:type="character" w:customStyle="1" w:styleId="20">
    <w:name w:val="Заголовок 2 Знак"/>
    <w:basedOn w:val="a0"/>
    <w:link w:val="2"/>
    <w:rsid w:val="00A00A35"/>
    <w:rPr>
      <w:rFonts w:ascii="Times New Roman" w:eastAsia="Times New Roman" w:hAnsi="Times New Roman" w:cs="Times New Roman"/>
      <w:b/>
      <w:bCs/>
      <w:sz w:val="44"/>
      <w:szCs w:val="44"/>
      <w:lang w:eastAsia="zh-CN"/>
    </w:rPr>
  </w:style>
  <w:style w:type="paragraph" w:styleId="a3">
    <w:name w:val="Block Text"/>
    <w:basedOn w:val="a"/>
    <w:rsid w:val="00A00A35"/>
    <w:pPr>
      <w:ind w:left="851" w:right="5102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00A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00A35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a6">
    <w:name w:val="Table Grid"/>
    <w:basedOn w:val="a1"/>
    <w:uiPriority w:val="59"/>
    <w:rsid w:val="00A00A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EF68A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68A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EF68A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F68AB"/>
    <w:rPr>
      <w:rFonts w:ascii="Segoe UI" w:eastAsia="Times New Roman" w:hAnsi="Segoe UI" w:cs="Segoe UI"/>
      <w:sz w:val="18"/>
      <w:szCs w:val="18"/>
      <w:lang w:eastAsia="zh-CN"/>
    </w:rPr>
  </w:style>
  <w:style w:type="paragraph" w:styleId="ab">
    <w:name w:val="Body Text Indent"/>
    <w:basedOn w:val="a"/>
    <w:link w:val="ac"/>
    <w:uiPriority w:val="99"/>
    <w:rsid w:val="00D22F79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basedOn w:val="a0"/>
    <w:link w:val="ab"/>
    <w:uiPriority w:val="99"/>
    <w:rsid w:val="00D22F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d">
    <w:name w:val="Hyperlink"/>
    <w:basedOn w:val="a0"/>
    <w:uiPriority w:val="99"/>
    <w:unhideWhenUsed/>
    <w:rsid w:val="005436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Izmailova</dc:creator>
  <cp:keywords/>
  <dc:description/>
  <cp:lastModifiedBy>Любовь В. Кузнецова</cp:lastModifiedBy>
  <cp:revision>8</cp:revision>
  <cp:lastPrinted>2018-12-05T10:15:00Z</cp:lastPrinted>
  <dcterms:created xsi:type="dcterms:W3CDTF">2018-11-20T14:17:00Z</dcterms:created>
  <dcterms:modified xsi:type="dcterms:W3CDTF">2019-01-11T09:21:00Z</dcterms:modified>
</cp:coreProperties>
</file>